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05D00" w14:textId="77777777" w:rsidR="003B0AE1" w:rsidRDefault="00F275E9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anchor distT="57150" distB="57150" distL="57150" distR="57150" simplePos="0" relativeHeight="251659264" behindDoc="0" locked="0" layoutInCell="1" allowOverlap="1" wp14:anchorId="27405D0E" wp14:editId="27405D0F">
            <wp:simplePos x="0" y="0"/>
            <wp:positionH relativeFrom="page">
              <wp:posOffset>4535142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27405D01" w14:textId="77777777" w:rsidR="003B0AE1" w:rsidRDefault="00F275E9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28"/>
          <w:szCs w:val="28"/>
        </w:rPr>
      </w:pPr>
      <w:r>
        <w:rPr>
          <w:rStyle w:val="None"/>
          <w:rFonts w:ascii="Arial" w:hAnsi="Arial"/>
          <w:color w:val="535353"/>
          <w:sz w:val="28"/>
          <w:szCs w:val="28"/>
          <w:u w:color="535353"/>
        </w:rPr>
        <w:t xml:space="preserve">Basın </w:t>
      </w:r>
      <w:proofErr w:type="spellStart"/>
      <w:r>
        <w:rPr>
          <w:rStyle w:val="None"/>
          <w:rFonts w:ascii="Arial" w:hAnsi="Arial"/>
          <w:color w:val="535353"/>
          <w:sz w:val="28"/>
          <w:szCs w:val="28"/>
          <w:u w:color="535353"/>
        </w:rPr>
        <w:t>Bülteni</w:t>
      </w:r>
      <w:proofErr w:type="spellEnd"/>
      <w:r>
        <w:rPr>
          <w:rStyle w:val="None"/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27405D10" wp14:editId="27405D11">
                <wp:extent cx="5756785" cy="18453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5" cy="18453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27405D02" w14:textId="77777777" w:rsidR="003B0AE1" w:rsidRDefault="003B0AE1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</w:rPr>
      </w:pPr>
    </w:p>
    <w:p w14:paraId="27405D03" w14:textId="135E499F" w:rsidR="003B0AE1" w:rsidRDefault="00503DED">
      <w:pPr>
        <w:pStyle w:val="Header"/>
        <w:tabs>
          <w:tab w:val="clear" w:pos="9072"/>
          <w:tab w:val="right" w:pos="9046"/>
        </w:tabs>
        <w:jc w:val="right"/>
        <w:rPr>
          <w:rFonts w:ascii="Arial" w:eastAsia="Arial" w:hAnsi="Arial" w:cs="Arial"/>
        </w:rPr>
      </w:pPr>
      <w:r>
        <w:rPr>
          <w:rFonts w:ascii="Arial" w:hAnsi="Arial"/>
          <w:lang w:val="da-DK"/>
        </w:rPr>
        <w:t xml:space="preserve">12 </w:t>
      </w:r>
      <w:proofErr w:type="spellStart"/>
      <w:r>
        <w:rPr>
          <w:rFonts w:ascii="Arial" w:hAnsi="Arial"/>
        </w:rPr>
        <w:t>Şubat</w:t>
      </w:r>
      <w:proofErr w:type="spellEnd"/>
      <w:r>
        <w:rPr>
          <w:rFonts w:ascii="Arial" w:hAnsi="Arial"/>
        </w:rPr>
        <w:t xml:space="preserve"> 2024</w:t>
      </w:r>
    </w:p>
    <w:p w14:paraId="27405D04" w14:textId="77777777" w:rsidR="003B0AE1" w:rsidRDefault="003B0AE1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  <w:sz w:val="48"/>
          <w:szCs w:val="48"/>
        </w:rPr>
      </w:pPr>
    </w:p>
    <w:p w14:paraId="27405D05" w14:textId="77777777" w:rsidR="003B0AE1" w:rsidRDefault="00F275E9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48"/>
          <w:szCs w:val="48"/>
        </w:rPr>
      </w:pPr>
      <w:proofErr w:type="spellStart"/>
      <w:r>
        <w:rPr>
          <w:rFonts w:ascii="Arial" w:hAnsi="Arial"/>
          <w:sz w:val="48"/>
          <w:szCs w:val="48"/>
        </w:rPr>
        <w:t>Şehrin</w:t>
      </w:r>
      <w:proofErr w:type="spellEnd"/>
      <w:r>
        <w:rPr>
          <w:rFonts w:ascii="Arial" w:hAnsi="Arial"/>
          <w:sz w:val="48"/>
          <w:szCs w:val="48"/>
        </w:rPr>
        <w:t xml:space="preserve"> Metropole </w:t>
      </w:r>
      <w:proofErr w:type="spellStart"/>
      <w:r>
        <w:rPr>
          <w:rFonts w:ascii="Arial" w:hAnsi="Arial"/>
          <w:sz w:val="48"/>
          <w:szCs w:val="48"/>
        </w:rPr>
        <w:t>hali</w:t>
      </w:r>
      <w:proofErr w:type="spellEnd"/>
    </w:p>
    <w:p w14:paraId="27405D06" w14:textId="77777777" w:rsidR="003B0AE1" w:rsidRDefault="003B0AE1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30"/>
          <w:szCs w:val="30"/>
        </w:rPr>
      </w:pPr>
    </w:p>
    <w:p w14:paraId="27405D07" w14:textId="2313F391" w:rsidR="003B0AE1" w:rsidRDefault="00AA2A84" w:rsidP="00F275E9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center"/>
        <w:rPr>
          <w:rFonts w:ascii="Arial" w:eastAsia="Arial" w:hAnsi="Arial" w:cs="Arial"/>
          <w:sz w:val="30"/>
          <w:szCs w:val="30"/>
        </w:rPr>
      </w:pPr>
      <w:r>
        <w:rPr>
          <w:noProof/>
        </w:rPr>
        <w:drawing>
          <wp:inline distT="0" distB="0" distL="0" distR="0" wp14:anchorId="4F73C4A9" wp14:editId="0FF23BF4">
            <wp:extent cx="4383542" cy="2229485"/>
            <wp:effectExtent l="0" t="0" r="0" b="0"/>
            <wp:docPr id="458034775" name="Picture 1" descr="A bathroom with a round mirr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034775" name="Picture 1" descr="A bathroom with a round mirro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7040" cy="2231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05D08" w14:textId="77777777" w:rsidR="003B0AE1" w:rsidRDefault="003B0AE1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30"/>
          <w:szCs w:val="30"/>
        </w:rPr>
      </w:pPr>
    </w:p>
    <w:p w14:paraId="27405D09" w14:textId="77777777" w:rsidR="003B0AE1" w:rsidRDefault="00F275E9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VitrA’nın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yenilenen</w:t>
      </w:r>
      <w:proofErr w:type="spellEnd"/>
      <w:r>
        <w:rPr>
          <w:rFonts w:ascii="Arial" w:hAnsi="Arial"/>
        </w:rPr>
        <w:t xml:space="preserve"> Metropole </w:t>
      </w:r>
      <w:proofErr w:type="spellStart"/>
      <w:r>
        <w:rPr>
          <w:rFonts w:ascii="Arial" w:hAnsi="Arial"/>
        </w:rPr>
        <w:t>koleksiyonu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tüm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ihtiyaçlara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uygun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banyo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mekanları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yaratmaya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olanak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tanıyor</w:t>
      </w:r>
      <w:proofErr w:type="spellEnd"/>
      <w:r>
        <w:rPr>
          <w:rFonts w:ascii="Arial" w:hAnsi="Arial"/>
        </w:rPr>
        <w:t xml:space="preserve">. </w:t>
      </w:r>
      <w:proofErr w:type="spellStart"/>
      <w:r>
        <w:rPr>
          <w:rFonts w:ascii="Arial" w:hAnsi="Arial"/>
        </w:rPr>
        <w:t>Koleksiyon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akıllı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dokunuşlarla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zenginleştiril</w:t>
      </w:r>
      <w:r w:rsidRPr="00503DED">
        <w:rPr>
          <w:rFonts w:ascii="Arial" w:hAnsi="Arial"/>
        </w:rPr>
        <w:t>en</w:t>
      </w:r>
      <w:proofErr w:type="spellEnd"/>
      <w:r w:rsidRPr="00503DED">
        <w:rPr>
          <w:rFonts w:ascii="Arial" w:hAnsi="Arial"/>
        </w:rPr>
        <w:t xml:space="preserve"> </w:t>
      </w:r>
      <w:proofErr w:type="spellStart"/>
      <w:r w:rsidRPr="00503DED">
        <w:rPr>
          <w:rFonts w:ascii="Arial" w:hAnsi="Arial"/>
        </w:rPr>
        <w:t>i</w:t>
      </w:r>
      <w:r>
        <w:rPr>
          <w:rFonts w:ascii="Arial" w:hAnsi="Arial"/>
        </w:rPr>
        <w:t>ş</w:t>
      </w:r>
      <w:proofErr w:type="spellEnd"/>
      <w:r>
        <w:rPr>
          <w:rFonts w:ascii="Arial" w:hAnsi="Arial"/>
          <w:lang w:val="sv-SE"/>
        </w:rPr>
        <w:t>levsel ö</w:t>
      </w:r>
      <w:proofErr w:type="spellStart"/>
      <w:r>
        <w:rPr>
          <w:rFonts w:ascii="Arial" w:hAnsi="Arial"/>
        </w:rPr>
        <w:t>zelliklere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zamansız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bir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tasarıma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sahip</w:t>
      </w:r>
      <w:proofErr w:type="spellEnd"/>
      <w:r>
        <w:rPr>
          <w:rFonts w:ascii="Arial" w:hAnsi="Arial"/>
        </w:rPr>
        <w:t xml:space="preserve">. Zengin form, </w:t>
      </w:r>
      <w:proofErr w:type="spellStart"/>
      <w:r>
        <w:rPr>
          <w:rFonts w:ascii="Arial" w:hAnsi="Arial"/>
        </w:rPr>
        <w:t>renk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lçülere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sahip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parçaların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birbiriyle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uyumunu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sağlayan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yalın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formlar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şehrin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çeşitliliğinden</w:t>
      </w:r>
      <w:proofErr w:type="spellEnd"/>
      <w:r>
        <w:rPr>
          <w:rFonts w:ascii="Arial" w:hAnsi="Arial"/>
        </w:rPr>
        <w:t xml:space="preserve"> </w:t>
      </w:r>
      <w:r>
        <w:rPr>
          <w:rFonts w:ascii="Arial" w:hAnsi="Arial"/>
          <w:lang w:val="pt-PT"/>
        </w:rPr>
        <w:t>ilham al</w:t>
      </w:r>
      <w:proofErr w:type="spellStart"/>
      <w:r>
        <w:rPr>
          <w:rFonts w:ascii="Arial" w:hAnsi="Arial"/>
        </w:rPr>
        <w:t>ıyor</w:t>
      </w:r>
      <w:proofErr w:type="spellEnd"/>
      <w:r>
        <w:rPr>
          <w:rFonts w:ascii="Arial" w:hAnsi="Arial"/>
        </w:rPr>
        <w:t>.</w:t>
      </w:r>
    </w:p>
    <w:p w14:paraId="27405D0A" w14:textId="77777777" w:rsidR="003B0AE1" w:rsidRDefault="003B0AE1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</w:rPr>
      </w:pPr>
    </w:p>
    <w:p w14:paraId="27405D0B" w14:textId="77777777" w:rsidR="003B0AE1" w:rsidRDefault="00F275E9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</w:rPr>
      </w:pPr>
      <w:r>
        <w:rPr>
          <w:rFonts w:ascii="Arial" w:hAnsi="Arial"/>
        </w:rPr>
        <w:t xml:space="preserve">Metropole </w:t>
      </w:r>
      <w:proofErr w:type="spellStart"/>
      <w:r>
        <w:rPr>
          <w:rFonts w:ascii="Arial" w:hAnsi="Arial"/>
        </w:rPr>
        <w:t>banyo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koleksiyonu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lavaboların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yanı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sıra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banyo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mobilyaları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için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iki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alternatif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seriden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oluşuyor</w:t>
      </w:r>
      <w:proofErr w:type="spellEnd"/>
      <w:r>
        <w:rPr>
          <w:rFonts w:ascii="Arial" w:hAnsi="Arial"/>
        </w:rPr>
        <w:t xml:space="preserve">. Metropole Edge, </w:t>
      </w:r>
      <w:proofErr w:type="spellStart"/>
      <w:r>
        <w:rPr>
          <w:rFonts w:ascii="Arial" w:hAnsi="Arial"/>
        </w:rPr>
        <w:t>tasarım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detayları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malzeme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yapısıyla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yüksek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beklentilere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hitap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ederken</w:t>
      </w:r>
      <w:proofErr w:type="spellEnd"/>
      <w:r>
        <w:rPr>
          <w:rFonts w:ascii="Arial" w:hAnsi="Arial"/>
        </w:rPr>
        <w:t xml:space="preserve">, Metropole Pure </w:t>
      </w:r>
      <w:proofErr w:type="spellStart"/>
      <w:r>
        <w:rPr>
          <w:rFonts w:ascii="Arial" w:hAnsi="Arial"/>
        </w:rPr>
        <w:t>ise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sakin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tasarım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diliyle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daha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yalın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arayışlara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cevap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veriyor</w:t>
      </w:r>
      <w:proofErr w:type="spellEnd"/>
      <w:r>
        <w:rPr>
          <w:rFonts w:ascii="Arial" w:hAnsi="Arial"/>
        </w:rPr>
        <w:t xml:space="preserve">. </w:t>
      </w:r>
    </w:p>
    <w:p w14:paraId="27405D0C" w14:textId="77777777" w:rsidR="003B0AE1" w:rsidRDefault="003B0AE1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</w:rPr>
      </w:pPr>
    </w:p>
    <w:p w14:paraId="27405D0D" w14:textId="77777777" w:rsidR="003B0AE1" w:rsidRDefault="00F275E9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  <w:r w:rsidRPr="00503DED">
        <w:rPr>
          <w:rFonts w:ascii="Arial" w:hAnsi="Arial"/>
        </w:rPr>
        <w:t>Metropole Edge</w:t>
      </w:r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serisinde</w:t>
      </w:r>
      <w:proofErr w:type="spellEnd"/>
      <w:r w:rsidRPr="00503DED">
        <w:rPr>
          <w:rFonts w:ascii="Arial" w:hAnsi="Arial"/>
        </w:rPr>
        <w:t xml:space="preserve"> MDF</w:t>
      </w:r>
      <w:r>
        <w:rPr>
          <w:rFonts w:ascii="Arial" w:hAnsi="Arial"/>
        </w:rPr>
        <w:t xml:space="preserve"> g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vde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çekmeceler</w:t>
      </w:r>
      <w:proofErr w:type="spellEnd"/>
      <w:r>
        <w:rPr>
          <w:rFonts w:ascii="Arial" w:hAnsi="Arial"/>
        </w:rPr>
        <w:t xml:space="preserve">, cam </w:t>
      </w:r>
      <w:proofErr w:type="spellStart"/>
      <w:r>
        <w:rPr>
          <w:rFonts w:ascii="Arial" w:hAnsi="Arial"/>
        </w:rPr>
        <w:t>kapaklı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modüller</w:t>
      </w:r>
      <w:proofErr w:type="spellEnd"/>
      <w:r>
        <w:rPr>
          <w:rFonts w:ascii="Arial" w:hAnsi="Arial"/>
        </w:rPr>
        <w:t xml:space="preserve">, boy </w:t>
      </w:r>
      <w:proofErr w:type="spellStart"/>
      <w:r>
        <w:rPr>
          <w:rFonts w:ascii="Arial" w:hAnsi="Arial"/>
        </w:rPr>
        <w:t>dolapları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dolaplı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aynalar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bulunuyor</w:t>
      </w:r>
      <w:proofErr w:type="spellEnd"/>
      <w:r>
        <w:rPr>
          <w:rFonts w:ascii="Arial" w:hAnsi="Arial"/>
        </w:rPr>
        <w:t xml:space="preserve">. Masif </w:t>
      </w:r>
      <w:proofErr w:type="spellStart"/>
      <w:r>
        <w:rPr>
          <w:rFonts w:ascii="Arial" w:hAnsi="Arial"/>
        </w:rPr>
        <w:t>ahşap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dokusuyla</w:t>
      </w:r>
      <w:proofErr w:type="spellEnd"/>
      <w:r>
        <w:rPr>
          <w:rFonts w:ascii="Arial" w:hAnsi="Arial"/>
        </w:rPr>
        <w:t xml:space="preserve"> </w:t>
      </w:r>
      <w:r>
        <w:rPr>
          <w:rFonts w:ascii="Arial" w:hAnsi="Arial"/>
          <w:lang w:val="sv-SE"/>
        </w:rPr>
        <w:t>ö</w:t>
      </w:r>
      <w:r>
        <w:rPr>
          <w:rFonts w:ascii="Arial" w:hAnsi="Arial"/>
        </w:rPr>
        <w:t xml:space="preserve">zel </w:t>
      </w:r>
      <w:proofErr w:type="spellStart"/>
      <w:r>
        <w:rPr>
          <w:rFonts w:ascii="Arial" w:hAnsi="Arial"/>
        </w:rPr>
        <w:t>hissettiren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zarif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ince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çerçeveler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doğal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kaplamayla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bütünleşiyor</w:t>
      </w:r>
      <w:proofErr w:type="spellEnd"/>
      <w:r>
        <w:rPr>
          <w:rFonts w:ascii="Arial" w:hAnsi="Arial"/>
        </w:rPr>
        <w:t xml:space="preserve">. </w:t>
      </w:r>
      <w:proofErr w:type="spellStart"/>
      <w:r>
        <w:rPr>
          <w:rFonts w:ascii="Arial" w:hAnsi="Arial"/>
        </w:rPr>
        <w:t>Mobilyaların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ceviz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açık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meşe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siyah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meşe</w:t>
      </w:r>
      <w:proofErr w:type="spellEnd"/>
      <w:r>
        <w:rPr>
          <w:rFonts w:ascii="Arial" w:hAnsi="Arial"/>
        </w:rPr>
        <w:t xml:space="preserve">, lavabo </w:t>
      </w:r>
      <w:proofErr w:type="spellStart"/>
      <w:r>
        <w:rPr>
          <w:rFonts w:ascii="Arial" w:hAnsi="Arial"/>
        </w:rPr>
        <w:t>ünitelerinin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ise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parlak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beyaz</w:t>
      </w:r>
      <w:proofErr w:type="spellEnd"/>
      <w:r>
        <w:rPr>
          <w:rFonts w:ascii="Arial" w:hAnsi="Arial"/>
        </w:rPr>
        <w:t xml:space="preserve">, mat </w:t>
      </w:r>
      <w:proofErr w:type="spellStart"/>
      <w:r>
        <w:rPr>
          <w:rFonts w:ascii="Arial" w:hAnsi="Arial"/>
        </w:rPr>
        <w:t>grafit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mat </w:t>
      </w:r>
      <w:proofErr w:type="spellStart"/>
      <w:r>
        <w:rPr>
          <w:rFonts w:ascii="Arial" w:hAnsi="Arial"/>
        </w:rPr>
        <w:t>açık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gri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alternatifleri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bulunuyor</w:t>
      </w:r>
      <w:proofErr w:type="spellEnd"/>
      <w:r>
        <w:rPr>
          <w:rFonts w:ascii="Arial" w:hAnsi="Arial"/>
        </w:rPr>
        <w:t xml:space="preserve">. Sade </w:t>
      </w:r>
      <w:proofErr w:type="spellStart"/>
      <w:r>
        <w:rPr>
          <w:rFonts w:ascii="Arial" w:hAnsi="Arial"/>
        </w:rPr>
        <w:t>bir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tasarım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dilinin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temsilcisi</w:t>
      </w:r>
      <w:proofErr w:type="spellEnd"/>
      <w:r>
        <w:rPr>
          <w:rFonts w:ascii="Arial" w:hAnsi="Arial"/>
        </w:rPr>
        <w:t xml:space="preserve"> </w:t>
      </w:r>
      <w:r w:rsidRPr="00503DED">
        <w:rPr>
          <w:rFonts w:ascii="Arial" w:hAnsi="Arial"/>
        </w:rPr>
        <w:t xml:space="preserve">Metropole Pure </w:t>
      </w:r>
      <w:proofErr w:type="spellStart"/>
      <w:r>
        <w:rPr>
          <w:rFonts w:ascii="Arial" w:hAnsi="Arial"/>
        </w:rPr>
        <w:t>ise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iş</w:t>
      </w:r>
      <w:proofErr w:type="spellEnd"/>
      <w:r>
        <w:rPr>
          <w:rFonts w:ascii="Arial" w:hAnsi="Arial"/>
          <w:lang w:val="sv-SE"/>
        </w:rPr>
        <w:t>levsel ö</w:t>
      </w:r>
      <w:proofErr w:type="spellStart"/>
      <w:r>
        <w:rPr>
          <w:rFonts w:ascii="Arial" w:hAnsi="Arial"/>
        </w:rPr>
        <w:t>zellikleri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ve</w:t>
      </w:r>
      <w:proofErr w:type="spellEnd"/>
      <w:r>
        <w:rPr>
          <w:rFonts w:ascii="Arial" w:hAnsi="Arial"/>
        </w:rPr>
        <w:t xml:space="preserve"> </w:t>
      </w:r>
      <w:r>
        <w:rPr>
          <w:rFonts w:ascii="Arial" w:hAnsi="Arial"/>
          <w:lang w:val="sv-SE"/>
        </w:rPr>
        <w:t>ö</w:t>
      </w:r>
      <w:proofErr w:type="spellStart"/>
      <w:r>
        <w:rPr>
          <w:rFonts w:ascii="Arial" w:hAnsi="Arial"/>
        </w:rPr>
        <w:t>lçu</w:t>
      </w:r>
      <w:proofErr w:type="spellEnd"/>
      <w:r>
        <w:rPr>
          <w:rFonts w:ascii="Arial" w:hAnsi="Arial"/>
        </w:rPr>
        <w:t xml:space="preserve">̈ </w:t>
      </w:r>
      <w:proofErr w:type="spellStart"/>
      <w:r>
        <w:rPr>
          <w:rFonts w:ascii="Arial" w:hAnsi="Arial"/>
        </w:rPr>
        <w:t>seçenekleriyle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beklentileri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en</w:t>
      </w:r>
      <w:proofErr w:type="spellEnd"/>
      <w:r>
        <w:rPr>
          <w:rFonts w:ascii="Arial" w:hAnsi="Arial"/>
        </w:rPr>
        <w:t xml:space="preserve"> ideal </w:t>
      </w:r>
      <w:proofErr w:type="spellStart"/>
      <w:r>
        <w:rPr>
          <w:rFonts w:ascii="Arial" w:hAnsi="Arial"/>
        </w:rPr>
        <w:t>noktada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karşılıyor</w:t>
      </w:r>
      <w:proofErr w:type="spellEnd"/>
      <w:r>
        <w:rPr>
          <w:rFonts w:ascii="Arial" w:hAnsi="Arial"/>
        </w:rPr>
        <w:t>.</w:t>
      </w:r>
    </w:p>
    <w:sectPr w:rsidR="003B0AE1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888D6" w14:textId="77777777" w:rsidR="00785719" w:rsidRDefault="00785719">
      <w:r>
        <w:separator/>
      </w:r>
    </w:p>
  </w:endnote>
  <w:endnote w:type="continuationSeparator" w:id="0">
    <w:p w14:paraId="23028C07" w14:textId="77777777" w:rsidR="00785719" w:rsidRDefault="0078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05D15" w14:textId="77777777" w:rsidR="003B0AE1" w:rsidRDefault="00F275E9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VitrA İletişim Ekibi</w:t>
    </w:r>
  </w:p>
  <w:p w14:paraId="27405D16" w14:textId="77777777" w:rsidR="003B0AE1" w:rsidRDefault="00F275E9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>Büyükdere Cd. Ali Kaya Sk. No:7 Levent 34394 İstanbul</w:t>
    </w:r>
  </w:p>
  <w:p w14:paraId="27405D17" w14:textId="77777777" w:rsidR="003B0AE1" w:rsidRDefault="00AA2A84">
    <w:pPr>
      <w:pStyle w:val="BodyA"/>
      <w:tabs>
        <w:tab w:val="center" w:pos="4536"/>
        <w:tab w:val="right" w:pos="9044"/>
      </w:tabs>
      <w:jc w:val="center"/>
    </w:pPr>
    <w:hyperlink r:id="rId1" w:history="1">
      <w:r w:rsidR="00F275E9">
        <w:rPr>
          <w:rStyle w:val="Hyperlink0"/>
        </w:rPr>
        <w:t>www.vitra.com.tr/basin-odasi</w:t>
      </w:r>
    </w:hyperlink>
    <w:r w:rsidR="00F275E9">
      <w:rPr>
        <w:rStyle w:val="None"/>
        <w:rFonts w:ascii="Arial" w:hAnsi="Arial"/>
        <w:sz w:val="16"/>
        <w:szCs w:val="16"/>
      </w:rPr>
      <w:t xml:space="preserve"> | </w:t>
    </w:r>
    <w:hyperlink r:id="rId2" w:history="1">
      <w:r w:rsidR="00F275E9">
        <w:rPr>
          <w:rStyle w:val="Hyperlink0"/>
        </w:rPr>
        <w:t>vitra@eczacibasi.com.tr</w:t>
      </w:r>
    </w:hyperlink>
    <w:r w:rsidR="00F275E9">
      <w:rPr>
        <w:rStyle w:val="None"/>
        <w:rFonts w:ascii="Arial" w:hAnsi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DF07D" w14:textId="77777777" w:rsidR="00785719" w:rsidRDefault="00785719">
      <w:r>
        <w:separator/>
      </w:r>
    </w:p>
  </w:footnote>
  <w:footnote w:type="continuationSeparator" w:id="0">
    <w:p w14:paraId="30F0D6A2" w14:textId="77777777" w:rsidR="00785719" w:rsidRDefault="00785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05D14" w14:textId="77777777" w:rsidR="003B0AE1" w:rsidRDefault="003B0AE1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AE1"/>
    <w:rsid w:val="003B0AE1"/>
    <w:rsid w:val="00503DED"/>
    <w:rsid w:val="00785719"/>
    <w:rsid w:val="00A82F12"/>
    <w:rsid w:val="00AA2A84"/>
    <w:rsid w:val="00F2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05D00"/>
  <w15:docId w15:val="{A914A4C2-BD79-4B2C-BDF7-D24E0EF40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Pr>
      <w:rFonts w:cs="Arial Unicode MS"/>
      <w:color w:val="000000"/>
      <w:sz w:val="24"/>
      <w:szCs w:val="24"/>
      <w:u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sz w:val="16"/>
      <w:szCs w:val="16"/>
      <w:u w:val="singl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er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Revision">
    <w:name w:val="Revision"/>
    <w:hidden/>
    <w:uiPriority w:val="99"/>
    <w:semiHidden/>
    <w:rsid w:val="00503DE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tra@eczacibasi.com.tr" TargetMode="External"/><Relationship Id="rId1" Type="http://schemas.openxmlformats.org/officeDocument/2006/relationships/hyperlink" Target="http://www.vitra.com.tr/basin-odasi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994</Characters>
  <Application>Microsoft Office Word</Application>
  <DocSecurity>0</DocSecurity>
  <Lines>8</Lines>
  <Paragraphs>2</Paragraphs>
  <ScaleCrop>false</ScaleCrop>
  <Company>Eczacibasi Holding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Elise Safak</cp:lastModifiedBy>
  <cp:revision>5</cp:revision>
  <dcterms:created xsi:type="dcterms:W3CDTF">2024-02-12T05:38:00Z</dcterms:created>
  <dcterms:modified xsi:type="dcterms:W3CDTF">2024-02-12T05:49:00Z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5a0de8-b827-4bc9-a670-fb2527f18a84_Enabled">
    <vt:lpwstr>true</vt:lpwstr>
  </property>
  <property fmtid="{D5CDD505-2E9C-101B-9397-08002B2CF9AE}" pid="3" name="MSIP_Label_7d5a0de8-b827-4bc9-a670-fb2527f18a84_SetDate">
    <vt:lpwstr>2024-02-12T05:39:06Z</vt:lpwstr>
  </property>
  <property fmtid="{D5CDD505-2E9C-101B-9397-08002B2CF9AE}" pid="4" name="MSIP_Label_7d5a0de8-b827-4bc9-a670-fb2527f18a84_Method">
    <vt:lpwstr>Privileged</vt:lpwstr>
  </property>
  <property fmtid="{D5CDD505-2E9C-101B-9397-08002B2CF9AE}" pid="5" name="MSIP_Label_7d5a0de8-b827-4bc9-a670-fb2527f18a84_Name">
    <vt:lpwstr>Kamuya Açık</vt:lpwstr>
  </property>
  <property fmtid="{D5CDD505-2E9C-101B-9397-08002B2CF9AE}" pid="6" name="MSIP_Label_7d5a0de8-b827-4bc9-a670-fb2527f18a84_SiteId">
    <vt:lpwstr>8d43ffbc-a57a-4d9e-8505-d5f18d7eac9b</vt:lpwstr>
  </property>
  <property fmtid="{D5CDD505-2E9C-101B-9397-08002B2CF9AE}" pid="7" name="MSIP_Label_7d5a0de8-b827-4bc9-a670-fb2527f18a84_ActionId">
    <vt:lpwstr>d0de9d41-d0ec-4a48-a512-bb8f7901b711</vt:lpwstr>
  </property>
  <property fmtid="{D5CDD505-2E9C-101B-9397-08002B2CF9AE}" pid="8" name="MSIP_Label_7d5a0de8-b827-4bc9-a670-fb2527f18a84_ContentBits">
    <vt:lpwstr>0</vt:lpwstr>
  </property>
</Properties>
</file>